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AF155" w14:textId="77777777" w:rsidR="00080027" w:rsidRPr="00E1502F" w:rsidRDefault="00080027" w:rsidP="0008002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67333709"/>
      <w:r w:rsidRPr="00E1502F">
        <w:rPr>
          <w:rFonts w:ascii="Times New Roman" w:hAnsi="Times New Roman" w:cs="Times New Roman"/>
          <w:sz w:val="28"/>
          <w:szCs w:val="28"/>
        </w:rPr>
        <w:t>Орловская область Ливенский район</w:t>
      </w:r>
    </w:p>
    <w:p w14:paraId="5C793E81" w14:textId="77777777" w:rsidR="00080027" w:rsidRPr="00E1502F" w:rsidRDefault="00080027" w:rsidP="00080027">
      <w:pPr>
        <w:pStyle w:val="a6"/>
        <w:spacing w:after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E1502F">
        <w:rPr>
          <w:rFonts w:ascii="Times New Roman" w:hAnsi="Times New Roman" w:cs="Times New Roman"/>
          <w:i w:val="0"/>
          <w:color w:val="auto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E1502F">
        <w:rPr>
          <w:rFonts w:ascii="Times New Roman" w:hAnsi="Times New Roman" w:cs="Times New Roman"/>
          <w:i w:val="0"/>
          <w:color w:val="auto"/>
          <w:sz w:val="28"/>
          <w:szCs w:val="28"/>
        </w:rPr>
        <w:t>Сахзаводская</w:t>
      </w:r>
      <w:proofErr w:type="spellEnd"/>
      <w:r w:rsidRPr="00E1502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средняя общеобразовательная школа»</w:t>
      </w:r>
    </w:p>
    <w:p w14:paraId="325FBD65" w14:textId="77777777" w:rsidR="00080027" w:rsidRPr="00E1502F" w:rsidRDefault="00080027" w:rsidP="00080027">
      <w:pPr>
        <w:pStyle w:val="ae"/>
        <w:rPr>
          <w:lang w:eastAsia="hi-IN" w:bidi="hi-IN"/>
        </w:rPr>
      </w:pPr>
    </w:p>
    <w:p w14:paraId="1DF1A010" w14:textId="77777777" w:rsidR="00080027" w:rsidRPr="00E1502F" w:rsidRDefault="00080027" w:rsidP="00080027">
      <w:pPr>
        <w:pStyle w:val="ae"/>
        <w:rPr>
          <w:lang w:eastAsia="hi-IN" w:bidi="hi-IN"/>
        </w:rPr>
      </w:pPr>
    </w:p>
    <w:tbl>
      <w:tblPr>
        <w:tblStyle w:val="ac"/>
        <w:tblW w:w="8268" w:type="dxa"/>
        <w:tblInd w:w="1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  <w:gridCol w:w="5473"/>
      </w:tblGrid>
      <w:tr w:rsidR="00080027" w:rsidRPr="00E1502F" w14:paraId="4F3C462C" w14:textId="77777777" w:rsidTr="006A1479">
        <w:trPr>
          <w:trHeight w:val="2091"/>
        </w:trPr>
        <w:tc>
          <w:tcPr>
            <w:tcW w:w="2795" w:type="dxa"/>
          </w:tcPr>
          <w:p w14:paraId="59964D85" w14:textId="77777777" w:rsidR="00080027" w:rsidRPr="00E1502F" w:rsidRDefault="00080027" w:rsidP="00140CBC">
            <w:pPr>
              <w:pStyle w:val="ae"/>
            </w:pPr>
            <w:r w:rsidRPr="00E1502F">
              <w:t xml:space="preserve">    </w:t>
            </w:r>
          </w:p>
          <w:p w14:paraId="7628BAA2" w14:textId="77777777" w:rsidR="00080027" w:rsidRPr="00E1502F" w:rsidRDefault="00080027" w:rsidP="00140CBC">
            <w:pPr>
              <w:pStyle w:val="ae"/>
            </w:pPr>
            <w:r w:rsidRPr="00E1502F">
              <w:t xml:space="preserve">    Согласовано:       </w:t>
            </w:r>
          </w:p>
          <w:p w14:paraId="138CD875" w14:textId="77777777" w:rsidR="00080027" w:rsidRPr="00E1502F" w:rsidRDefault="00080027" w:rsidP="00140CBC">
            <w:pPr>
              <w:pStyle w:val="ae"/>
              <w:ind w:firstLine="40"/>
            </w:pPr>
            <w:r w:rsidRPr="00E1502F">
              <w:t xml:space="preserve">    Зам. директора по УР</w:t>
            </w:r>
          </w:p>
          <w:p w14:paraId="1D58C0DF" w14:textId="77777777" w:rsidR="00080027" w:rsidRPr="00E1502F" w:rsidRDefault="00080027" w:rsidP="00140CBC">
            <w:pPr>
              <w:pStyle w:val="ae"/>
              <w:ind w:firstLine="40"/>
            </w:pPr>
            <w:r w:rsidRPr="00E1502F">
              <w:t xml:space="preserve">    С. Н. Кудинова                                                                      </w:t>
            </w:r>
          </w:p>
          <w:p w14:paraId="70EBDF9C" w14:textId="77777777" w:rsidR="00080027" w:rsidRPr="00E1502F" w:rsidRDefault="00080027" w:rsidP="00140CBC">
            <w:pPr>
              <w:pStyle w:val="ae"/>
              <w:ind w:firstLine="40"/>
            </w:pPr>
            <w:r w:rsidRPr="00E1502F">
              <w:t xml:space="preserve">                           </w:t>
            </w:r>
          </w:p>
          <w:p w14:paraId="23EE5125" w14:textId="77777777" w:rsidR="00080027" w:rsidRPr="00E1502F" w:rsidRDefault="00080027" w:rsidP="00140CBC">
            <w:pPr>
              <w:pStyle w:val="ae"/>
              <w:ind w:firstLine="40"/>
            </w:pPr>
          </w:p>
          <w:p w14:paraId="08ABBA75" w14:textId="77777777" w:rsidR="00080027" w:rsidRPr="00E1502F" w:rsidRDefault="00080027" w:rsidP="00140CBC">
            <w:pPr>
              <w:pStyle w:val="ae"/>
              <w:ind w:firstLine="40"/>
              <w:rPr>
                <w:lang w:eastAsia="hi-IN" w:bidi="hi-IN"/>
              </w:rPr>
            </w:pPr>
          </w:p>
        </w:tc>
        <w:tc>
          <w:tcPr>
            <w:tcW w:w="5473" w:type="dxa"/>
          </w:tcPr>
          <w:p w14:paraId="3F1CCEF4" w14:textId="77777777" w:rsidR="00080027" w:rsidRPr="00E1502F" w:rsidRDefault="00080027" w:rsidP="00140CBC">
            <w:pPr>
              <w:pStyle w:val="ae"/>
              <w:tabs>
                <w:tab w:val="left" w:pos="120"/>
              </w:tabs>
              <w:ind w:hanging="244"/>
              <w:jc w:val="left"/>
              <w:rPr>
                <w:lang w:eastAsia="hi-IN" w:bidi="hi-IN"/>
              </w:rPr>
            </w:pPr>
            <w:r w:rsidRPr="00E1502F">
              <w:rPr>
                <w:lang w:eastAsia="hi-IN" w:bidi="hi-IN"/>
              </w:rPr>
              <w:tab/>
            </w:r>
            <w:r w:rsidRPr="00E1502F">
              <w:rPr>
                <w:noProof/>
                <w:lang w:eastAsia="ru-RU"/>
              </w:rPr>
              <w:drawing>
                <wp:inline distT="0" distB="0" distL="0" distR="0" wp14:anchorId="4E839B2C" wp14:editId="29E4C0C0">
                  <wp:extent cx="2466975" cy="166546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798" b="786"/>
                          <a:stretch/>
                        </pic:blipFill>
                        <pic:spPr bwMode="auto">
                          <a:xfrm>
                            <a:off x="0" y="0"/>
                            <a:ext cx="2471622" cy="16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5CF687" w14:textId="77777777" w:rsidR="00080027" w:rsidRDefault="00080027" w:rsidP="00080027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476A6C23" w14:textId="77777777" w:rsidR="00080027" w:rsidRPr="00835DFD" w:rsidRDefault="00080027" w:rsidP="0008002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DFD">
        <w:rPr>
          <w:rFonts w:ascii="Times New Roman" w:hAnsi="Times New Roman" w:cs="Times New Roman"/>
          <w:b/>
          <w:sz w:val="28"/>
          <w:szCs w:val="28"/>
        </w:rPr>
        <w:t>РАБОЧАЯ   ПРОГРАММА</w:t>
      </w:r>
    </w:p>
    <w:p w14:paraId="58C36569" w14:textId="77777777" w:rsidR="00835DFD" w:rsidRDefault="00835DFD" w:rsidP="0008002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14:paraId="5B166028" w14:textId="77777777" w:rsidR="00080027" w:rsidRPr="00835DFD" w:rsidRDefault="00080027" w:rsidP="0008002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DFD">
        <w:rPr>
          <w:rFonts w:ascii="Times New Roman" w:hAnsi="Times New Roman" w:cs="Times New Roman"/>
          <w:b/>
          <w:color w:val="000000"/>
          <w:sz w:val="28"/>
          <w:szCs w:val="28"/>
        </w:rPr>
        <w:t>«Разговоры о важном»</w:t>
      </w:r>
    </w:p>
    <w:p w14:paraId="0473D7C5" w14:textId="07844F19" w:rsidR="00080027" w:rsidRPr="00835DFD" w:rsidRDefault="00080027" w:rsidP="0008002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D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</w:t>
      </w:r>
      <w:r w:rsidR="00292DEA" w:rsidRPr="00835DFD">
        <w:rPr>
          <w:rFonts w:ascii="Times New Roman" w:hAnsi="Times New Roman" w:cs="Times New Roman"/>
          <w:b/>
          <w:color w:val="000000"/>
          <w:sz w:val="28"/>
          <w:szCs w:val="28"/>
        </w:rPr>
        <w:t>обучающихся</w:t>
      </w:r>
      <w:r w:rsidR="00292D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92DEA" w:rsidRPr="00835DFD">
        <w:rPr>
          <w:rFonts w:ascii="Times New Roman" w:hAnsi="Times New Roman" w:cs="Times New Roman"/>
          <w:b/>
          <w:color w:val="000000"/>
          <w:sz w:val="28"/>
          <w:szCs w:val="28"/>
        </w:rPr>
        <w:t>8 класса</w:t>
      </w:r>
    </w:p>
    <w:p w14:paraId="6B294FFE" w14:textId="77777777" w:rsidR="00080027" w:rsidRPr="00835DFD" w:rsidRDefault="00080027" w:rsidP="0008002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EEC2A7" w14:textId="77777777" w:rsidR="00080027" w:rsidRPr="00E1502F" w:rsidRDefault="00080027" w:rsidP="00080027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4AE526B" w14:textId="77777777" w:rsidR="00080027" w:rsidRPr="008B1F45" w:rsidRDefault="00080027" w:rsidP="00835D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212978987"/>
      <w:r w:rsidRPr="008B1F45">
        <w:rPr>
          <w:rFonts w:ascii="Times New Roman" w:hAnsi="Times New Roman" w:cs="Times New Roman"/>
          <w:sz w:val="28"/>
          <w:szCs w:val="28"/>
        </w:rPr>
        <w:t>Приложение к Основной образовательной программе основного общего образования МБОУ «</w:t>
      </w:r>
      <w:proofErr w:type="spellStart"/>
      <w:r w:rsidRPr="008B1F45">
        <w:rPr>
          <w:rFonts w:ascii="Times New Roman" w:hAnsi="Times New Roman" w:cs="Times New Roman"/>
          <w:sz w:val="28"/>
          <w:szCs w:val="28"/>
        </w:rPr>
        <w:t>Сахзаводская</w:t>
      </w:r>
      <w:proofErr w:type="spellEnd"/>
      <w:r w:rsidRPr="008B1F45">
        <w:rPr>
          <w:rFonts w:ascii="Times New Roman" w:hAnsi="Times New Roman" w:cs="Times New Roman"/>
          <w:sz w:val="28"/>
          <w:szCs w:val="28"/>
        </w:rPr>
        <w:t xml:space="preserve"> СОШ», </w:t>
      </w:r>
    </w:p>
    <w:p w14:paraId="4E9C8CDD" w14:textId="77777777" w:rsidR="00080027" w:rsidRPr="008B1F45" w:rsidRDefault="00080027" w:rsidP="00835D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>утверждённой приказом №118 от 30.08.2024 г.</w:t>
      </w:r>
    </w:p>
    <w:p w14:paraId="66D4EAC0" w14:textId="77777777" w:rsidR="00080027" w:rsidRPr="008B1F45" w:rsidRDefault="00080027" w:rsidP="00835D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>(с изменениями и дополнениями, приказ №84 от 28.08.2025 г.)</w:t>
      </w:r>
    </w:p>
    <w:p w14:paraId="113EBA3E" w14:textId="77777777" w:rsidR="00080027" w:rsidRPr="008B1F45" w:rsidRDefault="00080027" w:rsidP="00835D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>Базовый уровень</w:t>
      </w:r>
    </w:p>
    <w:p w14:paraId="2E7BA4FB" w14:textId="77777777" w:rsidR="00080027" w:rsidRPr="008B1F45" w:rsidRDefault="00080027" w:rsidP="00835D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5874FD76" w14:textId="77777777" w:rsidR="00080027" w:rsidRPr="008B1F45" w:rsidRDefault="00080027" w:rsidP="00835D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>Программа составлена на основе</w:t>
      </w:r>
    </w:p>
    <w:p w14:paraId="1B2C6E43" w14:textId="77777777" w:rsidR="00080027" w:rsidRPr="008B1F45" w:rsidRDefault="00080027" w:rsidP="00835D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 xml:space="preserve"> ФГОС ООО и ФОП ООО</w:t>
      </w:r>
    </w:p>
    <w:bookmarkEnd w:id="1"/>
    <w:p w14:paraId="128EC461" w14:textId="77777777" w:rsidR="00080027" w:rsidRPr="008B1F45" w:rsidRDefault="00080027" w:rsidP="00835D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0A106E05" w14:textId="77777777" w:rsidR="00080027" w:rsidRPr="008B1F45" w:rsidRDefault="00080027" w:rsidP="00835DF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335972CF" w14:textId="77777777" w:rsidR="00080027" w:rsidRPr="008B1F45" w:rsidRDefault="00080027" w:rsidP="00835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F4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996437F" w14:textId="77777777" w:rsidR="00080027" w:rsidRDefault="00080027" w:rsidP="00835DFD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B1F45">
        <w:rPr>
          <w:rFonts w:ascii="Times New Roman" w:hAnsi="Times New Roman" w:cs="Times New Roman"/>
          <w:sz w:val="28"/>
          <w:szCs w:val="28"/>
        </w:rPr>
        <w:t xml:space="preserve">Рассмотрена и принята </w:t>
      </w:r>
    </w:p>
    <w:p w14:paraId="64A81FDF" w14:textId="77777777" w:rsidR="00080027" w:rsidRPr="008B1F45" w:rsidRDefault="00080027" w:rsidP="00835DFD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B1F45">
        <w:rPr>
          <w:rFonts w:ascii="Times New Roman" w:hAnsi="Times New Roman" w:cs="Times New Roman"/>
          <w:sz w:val="28"/>
          <w:szCs w:val="28"/>
        </w:rPr>
        <w:t>на педагогическом совете</w:t>
      </w:r>
    </w:p>
    <w:p w14:paraId="20DBABD2" w14:textId="77777777" w:rsidR="00080027" w:rsidRDefault="00080027" w:rsidP="00835DFD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  <w:bookmarkStart w:id="2" w:name="block-51248756"/>
      <w:r>
        <w:rPr>
          <w:rFonts w:ascii="Times New Roman" w:hAnsi="Times New Roman" w:cs="Times New Roman"/>
          <w:sz w:val="28"/>
          <w:szCs w:val="28"/>
        </w:rPr>
        <w:t>Протокол №1 от 28.08.2025 г.</w:t>
      </w:r>
    </w:p>
    <w:p w14:paraId="265B49CB" w14:textId="77777777" w:rsidR="007F73A2" w:rsidRDefault="007F73A2" w:rsidP="00835DFD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14:paraId="172AB48F" w14:textId="77777777" w:rsidR="007F73A2" w:rsidRDefault="007F73A2" w:rsidP="00835DFD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14:paraId="5C5D942F" w14:textId="77777777" w:rsidR="007F73A2" w:rsidRDefault="007F73A2" w:rsidP="00835DFD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14:paraId="0D0ABECC" w14:textId="77777777" w:rsidR="007F73A2" w:rsidRDefault="007F73A2" w:rsidP="00835DFD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14:paraId="704644EA" w14:textId="77777777" w:rsidR="007F73A2" w:rsidRPr="007F73A2" w:rsidRDefault="007F73A2" w:rsidP="007F73A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14:paraId="52CEB6AC" w14:textId="77777777" w:rsidR="007F73A2" w:rsidRDefault="007F73A2" w:rsidP="00835DFD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14:paraId="5F42D374" w14:textId="77777777" w:rsidR="007F73A2" w:rsidRPr="00F659B0" w:rsidRDefault="007F73A2" w:rsidP="00835DFD">
      <w:pPr>
        <w:spacing w:after="0" w:line="240" w:lineRule="auto"/>
        <w:ind w:left="120"/>
        <w:jc w:val="right"/>
        <w:rPr>
          <w:rFonts w:ascii="Times New Roman" w:hAnsi="Times New Roman" w:cs="Times New Roman"/>
          <w:sz w:val="28"/>
          <w:szCs w:val="28"/>
        </w:rPr>
        <w:sectPr w:rsidR="007F73A2" w:rsidRPr="00F659B0" w:rsidSect="00E1502F">
          <w:pgSz w:w="11906" w:h="16383"/>
          <w:pgMar w:top="851" w:right="707" w:bottom="1134" w:left="993" w:header="720" w:footer="720" w:gutter="0"/>
          <w:cols w:space="720"/>
        </w:sectPr>
      </w:pPr>
    </w:p>
    <w:bookmarkEnd w:id="2"/>
    <w:p w14:paraId="21B6E35B" w14:textId="77777777" w:rsidR="00C077EA" w:rsidRPr="007818DD" w:rsidRDefault="00C077EA" w:rsidP="00080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3CE837" w14:textId="77777777" w:rsidR="00C077EA" w:rsidRPr="007818DD" w:rsidRDefault="00C077EA" w:rsidP="0008002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3BA52467" w14:textId="77777777" w:rsidR="00C077EA" w:rsidRPr="007818DD" w:rsidRDefault="00994F78" w:rsidP="0008002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block-67333712"/>
      <w:bookmarkEnd w:id="0"/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ПОЯСНИТЕЛЬНАЯ ЗАПИСКА</w:t>
      </w:r>
    </w:p>
    <w:p w14:paraId="49725384" w14:textId="77777777" w:rsidR="00C077EA" w:rsidRPr="007818DD" w:rsidRDefault="00C077EA" w:rsidP="0008002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41FADDD9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Актуальность и назначение программы</w:t>
      </w:r>
    </w:p>
    <w:p w14:paraId="501DA114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Программа курса внеурочной деятельности «Разговоры о важном» (далее —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1BB94E8A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Педагог помогает обучающемуся:</w:t>
      </w:r>
    </w:p>
    <w:p w14:paraId="2F06C88B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формировании его российской идентичности;</w:t>
      </w:r>
    </w:p>
    <w:p w14:paraId="3248501E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формировании интереса к познанию;</w:t>
      </w:r>
    </w:p>
    <w:p w14:paraId="1B365DA7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0FB37F7A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выстраивании собственного поведения с позиции нравственных и правовых норм;</w:t>
      </w:r>
    </w:p>
    <w:p w14:paraId="742E1A73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создании и мотивации для участия в социально значимой деятельности;</w:t>
      </w:r>
    </w:p>
    <w:p w14:paraId="27B99149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развитии у школьников общекультурной компетентности;</w:t>
      </w:r>
    </w:p>
    <w:p w14:paraId="15075964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развитии умения принимать осознанные решения и делать выбор;</w:t>
      </w:r>
    </w:p>
    <w:p w14:paraId="55FD09D3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осознании своего места в обществе;</w:t>
      </w:r>
    </w:p>
    <w:p w14:paraId="676EBBD7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познании себя, своих мотивов, устремлений, склонностей;</w:t>
      </w:r>
    </w:p>
    <w:p w14:paraId="1E291F4B" w14:textId="77777777" w:rsidR="00C077EA" w:rsidRPr="007818DD" w:rsidRDefault="00994F78" w:rsidP="0008002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формировании готовности к личностному самоопределению.</w:t>
      </w:r>
    </w:p>
    <w:p w14:paraId="2AA24136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14:paraId="2DAC7A9A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1. Федеральный закон от 29.12.2012 № 273-ФЗ «Об образовании в Российской Федерации».</w:t>
      </w:r>
    </w:p>
    <w:p w14:paraId="4CE83272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2. Указ Президента Российской Федерации от 02.07.2021 № 400 «О Стратегии национальной безопасности Российской Федерации».</w:t>
      </w:r>
    </w:p>
    <w:p w14:paraId="02E42AB7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3. 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14:paraId="06476628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4. Распоряжение Правительства Российской Федерации от 29.04.2015 № 996-р «Об утверждении Стратегии развития воспитания на период до 2025 года».</w:t>
      </w:r>
    </w:p>
    <w:p w14:paraId="7C26BE6F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lastRenderedPageBreak/>
        <w:t>5. Приказ Минпросвещения России от 31.05.2021 № 286 «Об утверждении федерального государственного образовательного стандарта начального общего образования».</w:t>
      </w:r>
    </w:p>
    <w:p w14:paraId="7564981B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6. Приказ Минпросвещения России от 31.05.2021 №287 «Об утверждении федерального государственного образовательного стандарта основного общего образования». 7. Приказ Минобрнауки России от 17.05.2012 № 413 «Об утверждении федерального государственного образовательного стандарта среднего общего образования».</w:t>
      </w:r>
    </w:p>
    <w:p w14:paraId="2F2C352D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8. Приказ Минпросвещения России от 18.05.2023 № 372 «Об утверждении федеральной образовательной программы начального общего образования».</w:t>
      </w:r>
    </w:p>
    <w:p w14:paraId="4E00D271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9. Приказ Минпросвещения России от 18.05.2023 № 370 «Об утверждении федеральной образовательной программы основного общего образования».</w:t>
      </w:r>
    </w:p>
    <w:p w14:paraId="109623C0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10. Приказ Минпросвещения России от 18.05.2023 № 371 «Об утверждении федеральной образовательной программы среднего общего образования».</w:t>
      </w:r>
    </w:p>
    <w:p w14:paraId="6AE64966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11. Письмо Минпросвещения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 w14:paraId="1F9AC74A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Программа может быть реализована в работе с обучающимися 1‒2, 3‒4, 5‒7, 8‒9 и 10‒11 классов, в течение одного учебного года, если занятия проводятся 1 раз в неделю, 34/35 учебных часов.</w:t>
      </w:r>
    </w:p>
    <w:p w14:paraId="0FDC37D4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учебную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14:paraId="0E56809B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14:paraId="279083D1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lastRenderedPageBreak/>
        <w:t>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6E1DA3AB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14:paraId="021CC08D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— мотивационная, вторая часть — основная, третья часть — заключительная.</w:t>
      </w:r>
    </w:p>
    <w:p w14:paraId="24138437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1BC40528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</w:t>
      </w:r>
    </w:p>
    <w:p w14:paraId="4A068B79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В заключительной части подводятся итоги занятия.</w:t>
      </w:r>
    </w:p>
    <w:p w14:paraId="782186C8" w14:textId="77777777" w:rsidR="00C077EA" w:rsidRPr="007818DD" w:rsidRDefault="00C077EA" w:rsidP="00080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077EA" w:rsidRPr="007818DD">
          <w:pgSz w:w="11906" w:h="16383"/>
          <w:pgMar w:top="1134" w:right="850" w:bottom="1134" w:left="1701" w:header="720" w:footer="720" w:gutter="0"/>
          <w:cols w:space="720"/>
        </w:sectPr>
      </w:pPr>
    </w:p>
    <w:p w14:paraId="393CA117" w14:textId="77777777" w:rsidR="00C077EA" w:rsidRDefault="00994F78" w:rsidP="0008002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bookmarkStart w:id="4" w:name="block-67333708"/>
      <w:bookmarkEnd w:id="3"/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>СОДЕРЖАНИЕ КУРСА ВНЕУРОЧНОЙ ДЕЯТЕЛЬНОСТИ «РАЗГОВОРЫ О ВАЖНОМ»</w:t>
      </w:r>
    </w:p>
    <w:p w14:paraId="65FCC1B3" w14:textId="77777777" w:rsidR="007E7A24" w:rsidRPr="007818DD" w:rsidRDefault="007E7A24" w:rsidP="0008002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2C9FE1C5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Зачем человеку учиться?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образования.</w:t>
      </w:r>
    </w:p>
    <w:p w14:paraId="0CA51212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Русский язык в эпоху цифровых технологий.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 w14:paraId="33B2E54D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Цифровой суверенитет страны.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14:paraId="71138D9E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Мирный атом. День работника атомной промышленности.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14:paraId="162CCDA7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О творчестве. Ко Дню музыки.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</w:t>
      </w:r>
    </w:p>
    <w:p w14:paraId="4FDA3ED5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Что такое уважение? Ко Дню учителя.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14:paraId="02A94FF1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Как понять друг друга разным поколениям?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 w14:paraId="346C8CDE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 xml:space="preserve">О городах России. Ко Дню народного единства.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14:paraId="436502F5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Общество безграничных возможностей.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</w:r>
    </w:p>
    <w:p w14:paraId="152F4779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Селекция и генетика. К 170-летию И. В. Мичурина.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 w14:paraId="51D5B7F6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Как решать конфликты и справляться с трудностями.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14:paraId="0EFF2B64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Профессия — жизнь спасать.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Спасатели — специалисты, которые помогают людям в опасных ситуациях.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14:paraId="6E3058B1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Домашние питомцы. Всемирный день питомца.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Роль домашних питомцевв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14:paraId="4FC77570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Россия — страна победителей. Ко Дню Героев Отечества.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Герои России с древнейших времен и до современности. Традиции героизма, 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 w14:paraId="31F11C56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Закон и справедливость. Ко Дню Конституции.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lastRenderedPageBreak/>
        <w:t>законов страны как прямая обязанность каждого гражданина России. Какие права и обязанности есть у детей?</w:t>
      </w:r>
    </w:p>
    <w:p w14:paraId="09D8D022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Совесть внутри нас.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14:paraId="5DB5675D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Календарь полезных дел. Новогоднее занятие.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14:paraId="134B51C6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Как создают мультфильмы? Мультипликация, анимация.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 w14:paraId="4B8CDD7D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Музейное дело. 170 лет Третьяковской галерее.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 w14:paraId="7619E5F7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Как создавать свой бизнес?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14:paraId="5A98219A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Есть ли у знания границы? Ко Дню науки.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14:paraId="194DE7F1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Слушать, слышать и договариваться. Кто такие дипломаты?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14:paraId="5CC7B79B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 xml:space="preserve">Герой из соседнего двора. Региональный урок ко Дню защитника Отечества.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14:paraId="74DB91D8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День наставника.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К.Д. Ушинский как основоположник научной педагогики в России. Как найти наставника?</w:t>
      </w:r>
    </w:p>
    <w:p w14:paraId="2676F1D3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Большой. За кулисами. 250 лет Большому театру и 150 лет Союзу театральных деятелей России.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14:paraId="3C27E3ED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Как справляться с волнением?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14:paraId="615FBE62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65 лет триумфа. Ко Дню космонавтики.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14:paraId="311793CA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Как мусор получает «вторую жизнь»? Технологии переработки.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14:paraId="708D6C38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Что значит работать в команде? Сила команды. Ко Дню труда.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14:paraId="7C7D9740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 xml:space="preserve">Песни о войне. Ко Дню Победы.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 w14:paraId="79207CA4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Ценности, которые нас объединяют.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14:paraId="6E5A8C4C" w14:textId="77777777" w:rsidR="00C077EA" w:rsidRPr="007818DD" w:rsidRDefault="00C077EA" w:rsidP="00080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077EA" w:rsidRPr="007818DD">
          <w:pgSz w:w="11906" w:h="16383"/>
          <w:pgMar w:top="1134" w:right="850" w:bottom="1134" w:left="1701" w:header="720" w:footer="720" w:gutter="0"/>
          <w:cols w:space="720"/>
        </w:sectPr>
      </w:pPr>
    </w:p>
    <w:p w14:paraId="22C52F08" w14:textId="77777777" w:rsidR="00C077EA" w:rsidRPr="007818DD" w:rsidRDefault="00994F78" w:rsidP="0008002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block-67333711"/>
      <w:bookmarkEnd w:id="4"/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>ПЛАНИРУЕМЫЕ ОБРАЗОВАТЕЛЬНЫЕ РЕЗУЛЬТАТЫ</w:t>
      </w:r>
    </w:p>
    <w:p w14:paraId="01A9FD48" w14:textId="77777777" w:rsidR="00C077EA" w:rsidRPr="007818DD" w:rsidRDefault="00C077EA" w:rsidP="00080027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14:paraId="71666F8C" w14:textId="77777777" w:rsidR="00C077EA" w:rsidRPr="007818DD" w:rsidRDefault="00994F78" w:rsidP="0008002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000000"/>
          <w:sz w:val="28"/>
          <w:szCs w:val="28"/>
        </w:rPr>
        <w:t xml:space="preserve"> Занятия в рамках программы направлены на обеспечение достижения обучающимися личностных, метапредметных и предметных образовательных результатов. </w:t>
      </w:r>
    </w:p>
    <w:p w14:paraId="01D23724" w14:textId="77777777" w:rsidR="00C077EA" w:rsidRPr="007818DD" w:rsidRDefault="00C077EA" w:rsidP="00080027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789A00AB" w14:textId="77777777" w:rsidR="0082232F" w:rsidRPr="001F0F4E" w:rsidRDefault="00994F78" w:rsidP="001F0F4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ЛИЧНОСТНЫЕ РЕЗУЛЬТАТЫ</w:t>
      </w:r>
    </w:p>
    <w:p w14:paraId="4718A0DA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В сфере гражданского воспитания: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 </w:t>
      </w:r>
    </w:p>
    <w:p w14:paraId="16DF9800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В сфере патриотического воспитания: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14:paraId="1AD6F272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В сфере духовно-нравственного воспитания: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14:paraId="431FCCF7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В сфере эстетического воспитания: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14:paraId="3606F97F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В сфере физического воспитания: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lastRenderedPageBreak/>
        <w:t>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14:paraId="449E47D7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В сфере трудового воспитания: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14:paraId="0736E09F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В сфере экологического воспитания: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5F53DB3F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В сфере ценности научного познания: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2F0EF587" w14:textId="77777777" w:rsidR="00C077EA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В сфере адаптации обучающегося к изменяющимся условиям социальной и природной среды: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14:paraId="6BEDF643" w14:textId="77777777" w:rsidR="00EF0CEE" w:rsidRPr="007818DD" w:rsidRDefault="00EF0CEE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14:paraId="230D475A" w14:textId="77777777" w:rsidR="001F0F4E" w:rsidRPr="001F0F4E" w:rsidRDefault="00994F78" w:rsidP="001F0F4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>МЕТАПРЕДМЕТНЫЕ РЕЗУЛЬТАТЫ</w:t>
      </w:r>
    </w:p>
    <w:p w14:paraId="4F770775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В сфере овладения познавательными универсальными учебными действиями: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14:paraId="24660373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В сфере овладения коммуникативными универсальными учебными действиями: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14:paraId="789F147D" w14:textId="77777777" w:rsidR="00C077EA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В сфере овладения регулятивными универсальными учебными действиями: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lastRenderedPageBreak/>
        <w:t>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14:paraId="09E1E4B8" w14:textId="77777777" w:rsidR="0082232F" w:rsidRPr="007818DD" w:rsidRDefault="0082232F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14:paraId="3A100A23" w14:textId="77777777" w:rsidR="0082232F" w:rsidRPr="001F0F4E" w:rsidRDefault="00994F78" w:rsidP="001F0F4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7818DD">
        <w:rPr>
          <w:rFonts w:ascii="Times New Roman" w:hAnsi="Times New Roman" w:cs="Times New Roman"/>
          <w:b/>
          <w:color w:val="333333"/>
          <w:sz w:val="28"/>
          <w:szCs w:val="28"/>
        </w:rPr>
        <w:t>ПРЕДМЕТНЫЕ РЕЗУЛЬТАТЫ</w:t>
      </w:r>
    </w:p>
    <w:p w14:paraId="1461A966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color w:val="333333"/>
          <w:sz w:val="28"/>
          <w:szCs w:val="28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01AC68E1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Русский язык: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14:paraId="4E402367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Литература: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lastRenderedPageBreak/>
        <w:t>мнениями участников дискуссии, давать аргументированную оценку прочитанному.</w:t>
      </w:r>
    </w:p>
    <w:p w14:paraId="0D9B11F2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Иностранный язык: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развитие умений сравнивать, находить сходства и отличия в культуре и традициях народов России и других стран. </w:t>
      </w:r>
    </w:p>
    <w:p w14:paraId="110C2E22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Информатика: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14:paraId="1B529131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>История: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—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14:paraId="4998B92D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Обществознание: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lastRenderedPageBreak/>
        <w:t>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14:paraId="0304CBEB" w14:textId="77777777" w:rsidR="00C077EA" w:rsidRPr="007818DD" w:rsidRDefault="00994F78" w:rsidP="0008002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18DD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География: </w:t>
      </w:r>
      <w:r w:rsidRPr="007818DD">
        <w:rPr>
          <w:rFonts w:ascii="Times New Roman" w:hAnsi="Times New Roman" w:cs="Times New Roman"/>
          <w:color w:val="333333"/>
          <w:sz w:val="28"/>
          <w:szCs w:val="28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6A0F9E4E" w14:textId="77777777" w:rsidR="00C077EA" w:rsidRPr="007818DD" w:rsidRDefault="00C077EA" w:rsidP="00080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077EA" w:rsidRPr="007818DD">
          <w:pgSz w:w="11906" w:h="16383"/>
          <w:pgMar w:top="1134" w:right="850" w:bottom="1134" w:left="1701" w:header="720" w:footer="720" w:gutter="0"/>
          <w:cols w:space="720"/>
        </w:sectPr>
      </w:pPr>
    </w:p>
    <w:p w14:paraId="74390F6B" w14:textId="77777777" w:rsidR="00C077EA" w:rsidRPr="007818DD" w:rsidRDefault="00994F78" w:rsidP="008B7C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block-67333710"/>
      <w:bookmarkEnd w:id="5"/>
      <w:r w:rsidRPr="007818D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</w:p>
    <w:p w14:paraId="4C118118" w14:textId="77777777" w:rsidR="00C077EA" w:rsidRDefault="008B7CCA" w:rsidP="008B7CC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 </w:t>
      </w:r>
      <w:r w:rsidR="00994F78" w:rsidRPr="007818D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</w:t>
      </w:r>
    </w:p>
    <w:p w14:paraId="56924E0F" w14:textId="77777777" w:rsidR="008B7CCA" w:rsidRPr="007818DD" w:rsidRDefault="008B7CCA" w:rsidP="008B7CC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17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1639"/>
        <w:gridCol w:w="1276"/>
        <w:gridCol w:w="4536"/>
        <w:gridCol w:w="3969"/>
        <w:gridCol w:w="2268"/>
      </w:tblGrid>
      <w:tr w:rsidR="00FA48DD" w:rsidRPr="008B7CCA" w14:paraId="7459ED4F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5C97535" w14:textId="77777777" w:rsidR="00C077EA" w:rsidRPr="008B7CCA" w:rsidRDefault="0023231F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r w:rsidR="00994F78" w:rsidRPr="008B7C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="00994F78" w:rsidRPr="008B7C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14:paraId="5CA25156" w14:textId="77777777" w:rsidR="00C077EA" w:rsidRPr="008B7CCA" w:rsidRDefault="00C077EA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A173D56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4898F810" w14:textId="77777777" w:rsidR="00C077EA" w:rsidRPr="008B7CCA" w:rsidRDefault="00C077EA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716644" w14:textId="77777777" w:rsidR="00C077EA" w:rsidRDefault="0023231F" w:rsidP="002323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="008B7C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</w:t>
            </w:r>
          </w:p>
          <w:p w14:paraId="2C6CFA1F" w14:textId="77777777" w:rsidR="008B7CCA" w:rsidRDefault="008B7CCA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</w:t>
            </w:r>
          </w:p>
          <w:p w14:paraId="6BC452AC" w14:textId="77777777" w:rsidR="008B7CCA" w:rsidRPr="008B7CCA" w:rsidRDefault="008B7CCA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5A48166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Основное содержание </w:t>
            </w:r>
          </w:p>
          <w:p w14:paraId="73051C10" w14:textId="77777777" w:rsidR="00C077EA" w:rsidRPr="008B7CCA" w:rsidRDefault="00C077EA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12953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Основные виды деятельности </w:t>
            </w:r>
          </w:p>
          <w:p w14:paraId="31F40FB7" w14:textId="77777777" w:rsidR="00C077EA" w:rsidRPr="008B7CCA" w:rsidRDefault="00C077EA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0BAF0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Цифровые ресурсы </w:t>
            </w:r>
          </w:p>
          <w:p w14:paraId="0A47822F" w14:textId="77777777" w:rsidR="00C077EA" w:rsidRPr="008B7CCA" w:rsidRDefault="00C077EA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8DD" w:rsidRPr="008B7CCA" w14:paraId="779F0B57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8F1DE4B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1E9C0FC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Зачем человеку учиться?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9D3FF0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EAAC375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эмпатии в ходе школьного образования. Формирующиеся ценности: жизнь, созидательный труд, патриотизм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1967A5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AA26CC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5ED004C2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B830165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BD93736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эпоху цифровых технологий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28034F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513CEBC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 Формирующиеся ценности: высокие нравственные идеалы, патриотизм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EEBE64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0ACFBA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289B2FC4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D537FC8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75A1EC8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Цифровой суверенитет страны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5BB3B4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409BA16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 Формирующиеся ценности: патриотизм, права и свободы человека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434B295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B4011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1DD56625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4844C91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27A32C3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Мирный атом. День работника атомной промышленности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FA45BE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052813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 и достижения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отечественной научной школы. Влияние экологически чистых и эффективных источников энергии на будущее человечества. Формирующиеся ценности: патриотизм, созидательный труд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834B443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F443B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20CB1D7D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EBC5D8E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B5DC855" w14:textId="77777777" w:rsidR="00C077EA" w:rsidRPr="008B7CCA" w:rsidRDefault="008B7CCA" w:rsidP="008B7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994F78"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творчестве. Ко Дню музыки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DB441E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1D0E134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 Формирующиеся ценности: приоритет духовного над материальным, служение Отечеству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55C6B78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93C3C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0E27EACB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B36F69D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69FB355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такое уважение? Ко Дню учителя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AFBCF6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BF11796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ответственности. О роли педагога в воспитании личности. 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22B6C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C9B4C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498F7C3F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C671456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983EFA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понять друг друга разным поколениям?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8C9270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CDA86D7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 Формирующиеся ценности: крепкая семья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673A9C5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449EDE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35F4F186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09E4F4F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4555C0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городах России. Ко Дню народного единства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B903BE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9D1395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 России: разнообразие культур, языков и вековых традиций. Единство народов, проживающих на </w:t>
            </w:r>
            <w:r w:rsid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территории Российской Федерации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 Формирующиеся ценности: единство народов России, гражданственность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9068C4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0FCB3E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5746115F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0E28005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C55E73A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 безграничных возможностей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948ABD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B9B595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Современное 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 Формирующиеся ценности: жизнь, взаимоуважение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1C0236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1BA999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25EE894E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154B99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A01EE24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Селекция и генетика. К 170-летию И. В. Мичурина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19D8CE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59F4F18" w14:textId="77777777" w:rsidR="00C077EA" w:rsidRPr="008B7CCA" w:rsidRDefault="00994F78" w:rsidP="00B95D2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Генетика и селекция — перспективные области науки, улучшающие жизнь общества. Открытия И. В. Мичурина и их влияние на развитие страны. Возможности для подрастающего поколения в познании мира и личном развитии. Формирующиеся ценности: патриотизм, высокие нравственные идеалы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AA3A04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806D51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6349A149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B1636BF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E3F2D2E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решать конфликт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ы и справляться с трудностями. Ко Дню психолога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B517D9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660CD6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Конфликты и трудности — естественный элемент развития общества и каждого отдельного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 Формирующиеся ценности: взаимопомощь, взаимоуважение, коллективизм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B3CB25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851A2A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226E2700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ABD5A2B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D38E5A1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Профессия — жизнь спасать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CE52AA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846234B" w14:textId="77777777" w:rsidR="00C077EA" w:rsidRPr="008B7CCA" w:rsidRDefault="00994F78" w:rsidP="00B95D2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Ответственное отношение к своей и чужой жизни, правила безопасности.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5C4BE6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CA2EB1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01D5C4CD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6DAF7A6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95B948A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Домашние питомцы. Всемирный день питомца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5E4813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0FFE7DB" w14:textId="77777777" w:rsidR="00C077EA" w:rsidRPr="008B7CCA" w:rsidRDefault="00994F78" w:rsidP="00B95D2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Роль домашних питомцев в жизни человека. Бережное отношение к питомцам и ответственность за их </w:t>
            </w:r>
            <w:proofErr w:type="gramStart"/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жизнь </w:t>
            </w:r>
            <w:r w:rsidR="00B95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Всемирный</w:t>
            </w:r>
            <w:proofErr w:type="gramEnd"/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день питомца объединяет людей всей планеты для укрепления ценностей дружбы и заботы о животных. Правила безопасности при общении с животными. Формирующиеся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ценности: милосердие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6E861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19F4E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425E2FAD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0EB8F65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7E8BB88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— страна победителей. Ко Дню Героев Отечества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6F36D3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397355C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AE6FC29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64A6C2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6510AA60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257D977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F3E66FF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и справедливость. Ко Дню Конституции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022A64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6210B95" w14:textId="77777777" w:rsidR="00C077EA" w:rsidRPr="008B7CCA" w:rsidRDefault="00994F78" w:rsidP="00B95D2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Формирующиеся ценности: справедливость, жизнь, достоинство, права и свободы человека</w:t>
            </w:r>
            <w:r w:rsidR="00B95D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C61106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87C802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3A48ECA5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B6500D0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CDD0087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Совесть внутри нас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6A3A7F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752F2EE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 Формирующиеся ценности: патриотизм, созидательный труд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3E514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C1E3B2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18E0CC4B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AAB4CA3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8A7C2C3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полезных дел. Новогоднее занятие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E77980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92CE1F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 Формирующиеся ценности: крепкая семья, единство народов России, взаимопомощь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9E6937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B4B716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3C9BCFAF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30A121F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465DD92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создают мультфильмы? Мультипл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икация, анимация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F1E742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541A8D1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развития отечественной мультипликации. Отечественная школа мультипликации и ее достижения. Мировое признание советских и российских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мультипликационных фильмов. Каждый фильм — это труд большой команды профессионалов. Современная мультипликация, профессии этой сферы. Формирующиеся ценности: приоритет духовного над материальным, гуманизм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2F62B99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F365F9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4AEACB81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07B3854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22CBA7E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Музейное дело. 170 лет Третьяковской галерее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FB54A9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CEB858C" w14:textId="77777777" w:rsidR="00C077EA" w:rsidRPr="008B7CCA" w:rsidRDefault="00994F78" w:rsidP="005742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Третьяковская галерея — крупнейший музей русского искусства и объект всемирного достояния. Почему важно посещать музеи? Как создавать и развивать школьный музей? Формирующиеся ценности: приоритет духовного над материальным, служение Отечеству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6F47D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24DAC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11627CAC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C8DF652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D2F753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создавать свой бизнес?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AFA4A2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D4B876E" w14:textId="77777777" w:rsidR="00C077EA" w:rsidRPr="008B7CCA" w:rsidRDefault="00994F78" w:rsidP="005742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Бизнес — ответственный выбор человека, возможность реализовать свою мечту и принести пользу обществу. Современные предприниматели и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их возможности в развитии отечественной экономики и улучшении жизни людей. Бизнес — это не только личный успех, но и от</w:t>
            </w:r>
            <w:r w:rsidR="005742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ветственная командная работа.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мерах поддержки для молодых предпринимателей в нашей стране. Формирующиеся ценности: коллективизм, созидательный труд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5978A17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994E6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0808A798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A559A7E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1149C9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Есть ли у знания границы? Ко Дню науки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C8AF10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3F0E0F6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 Формирующиеся ценности: патриотизм, созидательный труд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AF329A3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913E1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15D59E82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F122984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6CF88BE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Слушать, слышать и договариваться. Кто такие дипломат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ы?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BDA80E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0E5026C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диалог. Формирующиеся ценности: историческая память и преемственность поколений, многонациональное единство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9A9AD7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32E706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6FD041DC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F2EA616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BA6710E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4C28D6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3C7723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 Формирующиеся ценности: патриотизм, единство народов России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5762F21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FADBD4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566A22BF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37B79B4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2F8ADB4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День наставника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2CBEE3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4A3E4E8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их наставники. К. Д. Ушинский как основоположник научной педагогики в России. Как найти наставника? Формирующиеся ценности: служение Отечеству, созидательный труд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E9154FA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75B33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0F7CC0E2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0C3CF54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B4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2F5B078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7FB51A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C536131" w14:textId="77777777" w:rsidR="00C077EA" w:rsidRPr="008B7CCA" w:rsidRDefault="00994F78" w:rsidP="006A14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России. Формирующиеся це</w:t>
            </w:r>
            <w:r w:rsidR="006A14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нности: приоритет духовного,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созидательный труд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C457DC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6B8291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2BC2EA3B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4000472A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B4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5B6DE69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справляться с волнением?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7F5F47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876E74F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состояние? Как их сформировать и придерживаться? Формирующиеся ценности: жизнь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94843C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A1D707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4F86187A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FA0A63C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B4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1162C9C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лет триумфа. Ко Дню космонавтики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BA03DC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D32E8B0" w14:textId="77777777" w:rsidR="00C077EA" w:rsidRPr="008B7CCA" w:rsidRDefault="00994F78" w:rsidP="005742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Труд конструкторов, инженеров, летчиков и других специалистов открывает для страны и всего человечества новые горизонты. Формирующиеся ценности: служение Отечеству, историческая память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5157E1C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93A74E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4CB407C0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665E28D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B4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DB11A14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мусор получает «вторую жизнь»? Технологии переработки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426FD2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5C89D3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системы переработки отходов и роль государства в этом процессе. Какие полезные привычки необходимо сформировать у себя? Формирующиеся ценности: созидательный труд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43025E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BEB860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048F5182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19A3887" w14:textId="77777777" w:rsidR="00C077EA" w:rsidRPr="008B7CCA" w:rsidRDefault="004B4941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4775C7A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значит работать в команде? Сила команды. Ко Дню труда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236818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35D4E43" w14:textId="77777777" w:rsidR="00C077EA" w:rsidRPr="008B7CCA" w:rsidRDefault="00994F78" w:rsidP="00EF0C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Команда — это друзья и единомышленники, где каждый вносит свой значимый вклад в общее дело и помогает добиться успеха. Умение слышать и трудиться сообща, разделять успех и вместе переживать неудачу. Формирующиеся ценности: коллективизм, созидательный труд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904FC2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50A323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061C7FF3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93688E6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B4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C2E9A87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Песни о войне. Ко Дню Победы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EADEA5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76C4339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 Формирующиеся ценности: единство народов России, историческая память и </w:t>
            </w: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преемственность поколений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F5BAF1B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599101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FA48DD" w:rsidRPr="008B7CCA" w14:paraId="08C1711F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E6543AE" w14:textId="77777777" w:rsidR="00C077EA" w:rsidRPr="008B7CCA" w:rsidRDefault="00994F78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B4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DE218BD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Ценности, которые нас объединяют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DC0325" w14:textId="77777777" w:rsidR="00C077EA" w:rsidRPr="008B7CCA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4717F48" w14:textId="77777777" w:rsidR="00C077EA" w:rsidRPr="008B7CCA" w:rsidRDefault="00994F78" w:rsidP="006E49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Занятие проходит по итогам всех занятий года. Ценности — это ориентир, который помогает поступать правильно и ответственно.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 Формирующиеся ценности: традиционные российские духовно-нравственные ценности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12CA2A8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68D509" w14:textId="77777777" w:rsidR="00C077EA" w:rsidRPr="008B7CCA" w:rsidRDefault="00994F78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hyperlink>
              <w:r w:rsidRPr="008B7CCA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https://разговорыоважном.рф/</w:t>
              </w:r>
            </w:hyperlink>
          </w:p>
        </w:tc>
      </w:tr>
      <w:tr w:rsidR="006E4981" w:rsidRPr="008B7CCA" w14:paraId="5FDB5318" w14:textId="77777777" w:rsidTr="008B7CCA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01D643E" w14:textId="77777777" w:rsidR="006E4981" w:rsidRPr="008B7CCA" w:rsidRDefault="006E4981" w:rsidP="008B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29B57EC" w14:textId="77777777" w:rsidR="006E4981" w:rsidRDefault="006E4981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</w:t>
            </w:r>
          </w:p>
          <w:p w14:paraId="1C88B176" w14:textId="77777777" w:rsidR="006E4981" w:rsidRPr="008B7CCA" w:rsidRDefault="006E4981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краеведческий музей.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0CAA9C" w14:textId="77777777" w:rsidR="006E4981" w:rsidRPr="008B7CCA" w:rsidRDefault="006E4981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7FA09CF" w14:textId="77777777" w:rsidR="006E4981" w:rsidRPr="008B7CCA" w:rsidRDefault="006E4981" w:rsidP="006E4981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E573858" w14:textId="77777777" w:rsidR="006E4981" w:rsidRPr="008B7CCA" w:rsidRDefault="006E4981" w:rsidP="008B7CCA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196241" w14:textId="77777777" w:rsidR="006E4981" w:rsidRDefault="006E4981" w:rsidP="008B7CCA">
            <w:pPr>
              <w:spacing w:after="0" w:line="240" w:lineRule="auto"/>
              <w:ind w:left="135"/>
            </w:pPr>
          </w:p>
        </w:tc>
      </w:tr>
      <w:tr w:rsidR="00FA48DD" w:rsidRPr="008B7CCA" w14:paraId="7BCCD6E5" w14:textId="77777777" w:rsidTr="008B7CCA">
        <w:trPr>
          <w:trHeight w:val="144"/>
          <w:tblCellSpacing w:w="20" w:type="nil"/>
        </w:trPr>
        <w:tc>
          <w:tcPr>
            <w:tcW w:w="2368" w:type="dxa"/>
            <w:gridSpan w:val="2"/>
            <w:tcMar>
              <w:top w:w="50" w:type="dxa"/>
              <w:left w:w="100" w:type="dxa"/>
            </w:tcMar>
            <w:vAlign w:val="center"/>
          </w:tcPr>
          <w:p w14:paraId="7C0FA6BE" w14:textId="77777777" w:rsidR="00C077EA" w:rsidRPr="00574256" w:rsidRDefault="00994F78" w:rsidP="005742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42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ОБЩЕЕ КОЛИЧЕСТВО ЧАСОВ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7CBDDB" w14:textId="77777777" w:rsidR="00C077EA" w:rsidRPr="00574256" w:rsidRDefault="00994F78" w:rsidP="008B7CC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C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E49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  <w:r w:rsidRPr="0057425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773" w:type="dxa"/>
            <w:gridSpan w:val="3"/>
            <w:tcMar>
              <w:top w:w="50" w:type="dxa"/>
              <w:left w:w="100" w:type="dxa"/>
            </w:tcMar>
            <w:vAlign w:val="center"/>
          </w:tcPr>
          <w:p w14:paraId="6F8C7E0E" w14:textId="77777777" w:rsidR="00C077EA" w:rsidRPr="008B7CCA" w:rsidRDefault="00C077EA" w:rsidP="008B7C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C5CFA1C" w14:textId="77777777" w:rsidR="00FE6F59" w:rsidRPr="007818DD" w:rsidRDefault="00FE6F59" w:rsidP="00080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6F59" w:rsidRPr="007818D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15F40C2B" w14:textId="77777777" w:rsidR="00994F78" w:rsidRPr="00982F81" w:rsidRDefault="00994F78" w:rsidP="006C25DD">
      <w:pPr>
        <w:tabs>
          <w:tab w:val="left" w:pos="1777"/>
        </w:tabs>
        <w:rPr>
          <w:rFonts w:ascii="Times New Roman" w:hAnsi="Times New Roman" w:cs="Times New Roman"/>
          <w:sz w:val="28"/>
          <w:szCs w:val="28"/>
        </w:rPr>
      </w:pPr>
    </w:p>
    <w:sectPr w:rsidR="00994F78" w:rsidRPr="00982F81" w:rsidSect="00234C6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732A4"/>
    <w:multiLevelType w:val="multilevel"/>
    <w:tmpl w:val="0D164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8891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7EA"/>
    <w:rsid w:val="00080027"/>
    <w:rsid w:val="000D2563"/>
    <w:rsid w:val="001F0F4E"/>
    <w:rsid w:val="0023231F"/>
    <w:rsid w:val="00234C6B"/>
    <w:rsid w:val="00292DEA"/>
    <w:rsid w:val="00313F8C"/>
    <w:rsid w:val="003D2B45"/>
    <w:rsid w:val="0049586C"/>
    <w:rsid w:val="004B4941"/>
    <w:rsid w:val="005206AE"/>
    <w:rsid w:val="00574256"/>
    <w:rsid w:val="006A1479"/>
    <w:rsid w:val="006C25DD"/>
    <w:rsid w:val="006E4981"/>
    <w:rsid w:val="007416CB"/>
    <w:rsid w:val="007818DD"/>
    <w:rsid w:val="007B44B7"/>
    <w:rsid w:val="007E7A24"/>
    <w:rsid w:val="007F73A2"/>
    <w:rsid w:val="0082232F"/>
    <w:rsid w:val="00835DFD"/>
    <w:rsid w:val="008A6FC2"/>
    <w:rsid w:val="008B7CCA"/>
    <w:rsid w:val="00912599"/>
    <w:rsid w:val="00982F81"/>
    <w:rsid w:val="00994F78"/>
    <w:rsid w:val="009B3379"/>
    <w:rsid w:val="009B7938"/>
    <w:rsid w:val="00B95D21"/>
    <w:rsid w:val="00C077EA"/>
    <w:rsid w:val="00D1448B"/>
    <w:rsid w:val="00E244BD"/>
    <w:rsid w:val="00E72B56"/>
    <w:rsid w:val="00EF0CEE"/>
    <w:rsid w:val="00F44B49"/>
    <w:rsid w:val="00FA48DD"/>
    <w:rsid w:val="00FE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C898"/>
  <w15:docId w15:val="{73993251-1A2D-4ED6-B544-3E620304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C6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4C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4C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80027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08002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080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8002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B44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31</Pages>
  <Words>7860</Words>
  <Characters>44803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Fejajaly</cp:lastModifiedBy>
  <cp:revision>32</cp:revision>
  <dcterms:created xsi:type="dcterms:W3CDTF">2025-09-05T06:01:00Z</dcterms:created>
  <dcterms:modified xsi:type="dcterms:W3CDTF">2025-11-02T09:31:00Z</dcterms:modified>
</cp:coreProperties>
</file>